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45 стрелковой дивизии, 249/2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45 стрелковой дивизии, 249/2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36:34:0208079:7609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24789.3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17188.6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39,00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7561.7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36:34:0208079:7136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189406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189405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45 стрелковой дивизии, 249/2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235113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